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FE" w:rsidRDefault="002816FE" w:rsidP="002816FE">
      <w:pPr>
        <w:spacing w:after="0"/>
        <w:ind w:firstLine="567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«Утверждаю»</w:t>
      </w:r>
    </w:p>
    <w:p w:rsidR="002816FE" w:rsidRPr="002816FE" w:rsidRDefault="006025C3" w:rsidP="006025C3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2816FE" w:rsidRPr="002816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6FE" w:rsidRDefault="006025C3" w:rsidP="006025C3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Среднеегорлыкского сельского</w:t>
      </w:r>
    </w:p>
    <w:p w:rsidR="006025C3" w:rsidRPr="002816FE" w:rsidRDefault="006025C3" w:rsidP="006025C3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2816FE" w:rsidRDefault="006025C3" w:rsidP="006025C3">
      <w:pPr>
        <w:spacing w:after="0"/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_____________Т.Г. Польшина</w:t>
      </w:r>
    </w:p>
    <w:p w:rsidR="002816FE" w:rsidRDefault="002816FE" w:rsidP="002816FE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</w:p>
    <w:p w:rsidR="00D55D16" w:rsidRDefault="00721D70" w:rsidP="00145E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D70">
        <w:rPr>
          <w:rFonts w:ascii="Times New Roman" w:hAnsi="Times New Roman" w:cs="Times New Roman"/>
          <w:b/>
          <w:sz w:val="28"/>
          <w:szCs w:val="28"/>
        </w:rPr>
        <w:t>Об итогах деятельности рабочей группы по мониторингу достижения целевых</w:t>
      </w:r>
      <w:r w:rsidR="006025C3">
        <w:rPr>
          <w:rFonts w:ascii="Times New Roman" w:hAnsi="Times New Roman" w:cs="Times New Roman"/>
          <w:b/>
          <w:sz w:val="28"/>
          <w:szCs w:val="28"/>
        </w:rPr>
        <w:t xml:space="preserve"> значений показателей</w:t>
      </w:r>
      <w:r w:rsidRPr="00721D70">
        <w:rPr>
          <w:rFonts w:ascii="Times New Roman" w:hAnsi="Times New Roman" w:cs="Times New Roman"/>
          <w:b/>
          <w:sz w:val="28"/>
          <w:szCs w:val="28"/>
        </w:rPr>
        <w:t>, установленных Указом Президента Российской Федерации от 07.05.</w:t>
      </w:r>
      <w:r w:rsidR="001053A6">
        <w:rPr>
          <w:rFonts w:ascii="Times New Roman" w:hAnsi="Times New Roman" w:cs="Times New Roman"/>
          <w:b/>
          <w:sz w:val="28"/>
          <w:szCs w:val="28"/>
        </w:rPr>
        <w:t>2012 №</w:t>
      </w:r>
      <w:r w:rsidR="007F0B28">
        <w:rPr>
          <w:rFonts w:ascii="Times New Roman" w:hAnsi="Times New Roman" w:cs="Times New Roman"/>
          <w:b/>
          <w:sz w:val="28"/>
          <w:szCs w:val="28"/>
        </w:rPr>
        <w:t xml:space="preserve"> 602</w:t>
      </w:r>
      <w:r w:rsidR="001053A6">
        <w:rPr>
          <w:rFonts w:ascii="Times New Roman" w:hAnsi="Times New Roman" w:cs="Times New Roman"/>
          <w:b/>
          <w:sz w:val="28"/>
          <w:szCs w:val="28"/>
        </w:rPr>
        <w:t xml:space="preserve"> «Об обеспечении межнационального согласия</w:t>
      </w:r>
      <w:r w:rsidRPr="00721D70">
        <w:rPr>
          <w:rFonts w:ascii="Times New Roman" w:hAnsi="Times New Roman" w:cs="Times New Roman"/>
          <w:b/>
          <w:sz w:val="28"/>
          <w:szCs w:val="28"/>
        </w:rPr>
        <w:t>» за 201</w:t>
      </w:r>
      <w:r w:rsidR="006025C3">
        <w:rPr>
          <w:rFonts w:ascii="Times New Roman" w:hAnsi="Times New Roman" w:cs="Times New Roman"/>
          <w:b/>
          <w:sz w:val="28"/>
          <w:szCs w:val="28"/>
        </w:rPr>
        <w:t>9</w:t>
      </w:r>
      <w:r w:rsidRPr="00721D7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45E69" w:rsidRPr="00721D70" w:rsidRDefault="00145E69" w:rsidP="00145E6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D70" w:rsidRDefault="00721D70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A3724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="001053A6">
        <w:rPr>
          <w:rFonts w:ascii="Times New Roman" w:hAnsi="Times New Roman" w:cs="Times New Roman"/>
          <w:sz w:val="28"/>
          <w:szCs w:val="28"/>
        </w:rPr>
        <w:t>4 заседания</w:t>
      </w:r>
      <w:r w:rsidR="006F74D1">
        <w:rPr>
          <w:rFonts w:ascii="Times New Roman" w:hAnsi="Times New Roman" w:cs="Times New Roman"/>
          <w:sz w:val="28"/>
          <w:szCs w:val="28"/>
        </w:rPr>
        <w:t xml:space="preserve"> рабочей группы </w:t>
      </w:r>
      <w:r w:rsidR="006F74D1" w:rsidRPr="006F74D1">
        <w:rPr>
          <w:rFonts w:ascii="Times New Roman" w:hAnsi="Times New Roman" w:cs="Times New Roman"/>
          <w:sz w:val="28"/>
          <w:szCs w:val="28"/>
        </w:rPr>
        <w:t>по мониторингу достижения целевых</w:t>
      </w:r>
      <w:r w:rsidR="00A37248">
        <w:rPr>
          <w:rFonts w:ascii="Times New Roman" w:hAnsi="Times New Roman" w:cs="Times New Roman"/>
          <w:sz w:val="28"/>
          <w:szCs w:val="28"/>
        </w:rPr>
        <w:t xml:space="preserve"> значений показателей</w:t>
      </w:r>
      <w:r w:rsidR="006F74D1" w:rsidRPr="006F74D1">
        <w:rPr>
          <w:rFonts w:ascii="Times New Roman" w:hAnsi="Times New Roman" w:cs="Times New Roman"/>
          <w:sz w:val="28"/>
          <w:szCs w:val="28"/>
        </w:rPr>
        <w:t>, установленных Указом Президента Российс</w:t>
      </w:r>
      <w:r w:rsidR="001053A6">
        <w:rPr>
          <w:rFonts w:ascii="Times New Roman" w:hAnsi="Times New Roman" w:cs="Times New Roman"/>
          <w:sz w:val="28"/>
          <w:szCs w:val="28"/>
        </w:rPr>
        <w:t>кой Федерации от 07.05.2012 № 602 «Об обеспечении межнационального согласия</w:t>
      </w:r>
      <w:r w:rsidR="006F74D1" w:rsidRPr="006F74D1">
        <w:rPr>
          <w:rFonts w:ascii="Times New Roman" w:hAnsi="Times New Roman" w:cs="Times New Roman"/>
          <w:sz w:val="28"/>
          <w:szCs w:val="28"/>
        </w:rPr>
        <w:t>»</w:t>
      </w:r>
      <w:r w:rsidR="006F74D1">
        <w:rPr>
          <w:rFonts w:ascii="Times New Roman" w:hAnsi="Times New Roman" w:cs="Times New Roman"/>
          <w:sz w:val="28"/>
          <w:szCs w:val="28"/>
        </w:rPr>
        <w:t>.</w:t>
      </w:r>
    </w:p>
    <w:p w:rsidR="006F74D1" w:rsidRDefault="006F74D1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заседаниях р</w:t>
      </w:r>
      <w:r w:rsidR="001053A6">
        <w:rPr>
          <w:rFonts w:ascii="Times New Roman" w:hAnsi="Times New Roman" w:cs="Times New Roman"/>
          <w:sz w:val="28"/>
          <w:szCs w:val="28"/>
        </w:rPr>
        <w:t xml:space="preserve">абочей группы рассмотрено </w:t>
      </w:r>
      <w:r w:rsidR="006025C3">
        <w:rPr>
          <w:rFonts w:ascii="Times New Roman" w:hAnsi="Times New Roman" w:cs="Times New Roman"/>
          <w:sz w:val="28"/>
          <w:szCs w:val="28"/>
        </w:rPr>
        <w:t>5</w:t>
      </w:r>
      <w:r w:rsidR="001053A6">
        <w:rPr>
          <w:rFonts w:ascii="Times New Roman" w:hAnsi="Times New Roman" w:cs="Times New Roman"/>
          <w:sz w:val="28"/>
          <w:szCs w:val="28"/>
        </w:rPr>
        <w:t xml:space="preserve"> вопросов в соответствии с утвержденным планом на 201</w:t>
      </w:r>
      <w:r w:rsidR="00A37248">
        <w:rPr>
          <w:rFonts w:ascii="Times New Roman" w:hAnsi="Times New Roman" w:cs="Times New Roman"/>
          <w:sz w:val="28"/>
          <w:szCs w:val="28"/>
        </w:rPr>
        <w:t>9</w:t>
      </w:r>
      <w:r w:rsidR="001053A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053A6" w:rsidRDefault="001053A6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итоги деятельности рабочей группы:</w:t>
      </w:r>
    </w:p>
    <w:p w:rsidR="001053A6" w:rsidRDefault="001053A6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0851">
        <w:rPr>
          <w:rFonts w:ascii="Times New Roman" w:hAnsi="Times New Roman" w:cs="Times New Roman"/>
          <w:sz w:val="28"/>
          <w:szCs w:val="28"/>
        </w:rPr>
        <w:t xml:space="preserve">реализация плана </w:t>
      </w:r>
      <w:r w:rsidR="006025C3">
        <w:rPr>
          <w:rFonts w:ascii="Times New Roman" w:hAnsi="Times New Roman" w:cs="Times New Roman"/>
          <w:sz w:val="28"/>
          <w:szCs w:val="28"/>
        </w:rPr>
        <w:t>мероприятий по реализации в 2019-2021</w:t>
      </w:r>
      <w:r w:rsidR="00040851">
        <w:rPr>
          <w:rFonts w:ascii="Times New Roman" w:hAnsi="Times New Roman" w:cs="Times New Roman"/>
          <w:sz w:val="28"/>
          <w:szCs w:val="28"/>
        </w:rPr>
        <w:t xml:space="preserve"> гг. Стратегии государственной национальной политики РФ на период до 2025 года в Целинском районе </w:t>
      </w:r>
      <w:r w:rsidR="00AC4D87">
        <w:rPr>
          <w:rFonts w:ascii="Times New Roman" w:hAnsi="Times New Roman" w:cs="Times New Roman"/>
          <w:sz w:val="28"/>
          <w:szCs w:val="28"/>
        </w:rPr>
        <w:t xml:space="preserve">в 2018 году </w:t>
      </w:r>
      <w:r w:rsidR="00040851">
        <w:rPr>
          <w:rFonts w:ascii="Times New Roman" w:hAnsi="Times New Roman" w:cs="Times New Roman"/>
          <w:sz w:val="28"/>
          <w:szCs w:val="28"/>
        </w:rPr>
        <w:t>признана удовлетворительной;</w:t>
      </w:r>
    </w:p>
    <w:p w:rsidR="003457F2" w:rsidRDefault="003457F2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4D87">
        <w:rPr>
          <w:rFonts w:ascii="Times New Roman" w:hAnsi="Times New Roman" w:cs="Times New Roman"/>
          <w:sz w:val="28"/>
          <w:szCs w:val="28"/>
        </w:rPr>
        <w:t>работа по организации мероприятий, направленных на гармонизацию межэтнических отношений в рамках реализации Стратегии государственной национальной политики РФ</w:t>
      </w:r>
      <w:r w:rsidR="006025C3">
        <w:rPr>
          <w:rFonts w:ascii="Times New Roman" w:hAnsi="Times New Roman" w:cs="Times New Roman"/>
          <w:sz w:val="28"/>
          <w:szCs w:val="28"/>
        </w:rPr>
        <w:t xml:space="preserve"> до 2025 года в МО «Среднеегорлыкское</w:t>
      </w:r>
      <w:r w:rsidR="00AC4D87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="00040851">
        <w:rPr>
          <w:rFonts w:ascii="Times New Roman" w:hAnsi="Times New Roman" w:cs="Times New Roman"/>
          <w:sz w:val="28"/>
          <w:szCs w:val="28"/>
        </w:rPr>
        <w:t xml:space="preserve"> признана удовлетворительной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5E69" w:rsidRDefault="00145E69" w:rsidP="006025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25C3">
        <w:rPr>
          <w:rFonts w:ascii="Times New Roman" w:hAnsi="Times New Roman" w:cs="Times New Roman"/>
          <w:sz w:val="28"/>
          <w:szCs w:val="28"/>
        </w:rPr>
        <w:t>работы, направленную</w:t>
      </w:r>
      <w:r w:rsidR="006025C3" w:rsidRPr="006025C3">
        <w:rPr>
          <w:rFonts w:ascii="Times New Roman" w:hAnsi="Times New Roman" w:cs="Times New Roman"/>
          <w:sz w:val="28"/>
          <w:szCs w:val="28"/>
        </w:rPr>
        <w:t xml:space="preserve"> на создание условий, способствующих культурному и здоровому образу жизни населения, исключающих возможность криминального межнационального поведения в местах массового досуга</w:t>
      </w:r>
      <w:r w:rsidR="006025C3">
        <w:rPr>
          <w:rFonts w:ascii="Times New Roman" w:hAnsi="Times New Roman" w:cs="Times New Roman"/>
          <w:sz w:val="28"/>
          <w:szCs w:val="28"/>
        </w:rPr>
        <w:t xml:space="preserve"> признать удовлетворительной</w:t>
      </w:r>
      <w:r w:rsidR="006025C3" w:rsidRPr="006025C3">
        <w:rPr>
          <w:rFonts w:ascii="Times New Roman" w:hAnsi="Times New Roman" w:cs="Times New Roman"/>
          <w:sz w:val="28"/>
          <w:szCs w:val="28"/>
        </w:rPr>
        <w:t>.</w:t>
      </w:r>
    </w:p>
    <w:p w:rsidR="006F74D1" w:rsidRDefault="006F74D1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деятельности рабочей группы в 201</w:t>
      </w:r>
      <w:r w:rsidR="006025C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834F9F">
        <w:rPr>
          <w:rFonts w:ascii="Times New Roman" w:hAnsi="Times New Roman" w:cs="Times New Roman"/>
          <w:sz w:val="28"/>
          <w:szCs w:val="28"/>
        </w:rPr>
        <w:t>своевременно проводилась работа по исполнению</w:t>
      </w:r>
      <w:r w:rsidR="00855955">
        <w:rPr>
          <w:rFonts w:ascii="Times New Roman" w:hAnsi="Times New Roman" w:cs="Times New Roman"/>
          <w:sz w:val="28"/>
          <w:szCs w:val="28"/>
        </w:rPr>
        <w:t xml:space="preserve"> перечня поручений по реализации указа </w:t>
      </w:r>
      <w:r w:rsidR="002816FE">
        <w:rPr>
          <w:rFonts w:ascii="Times New Roman" w:hAnsi="Times New Roman" w:cs="Times New Roman"/>
          <w:sz w:val="28"/>
          <w:szCs w:val="28"/>
        </w:rPr>
        <w:t>Президента РФ от 07.05.2012 №</w:t>
      </w:r>
      <w:r w:rsidR="003457F2">
        <w:rPr>
          <w:rFonts w:ascii="Times New Roman" w:hAnsi="Times New Roman" w:cs="Times New Roman"/>
          <w:sz w:val="28"/>
          <w:szCs w:val="28"/>
        </w:rPr>
        <w:t xml:space="preserve"> </w:t>
      </w:r>
      <w:r w:rsidR="002816FE">
        <w:rPr>
          <w:rFonts w:ascii="Times New Roman" w:hAnsi="Times New Roman" w:cs="Times New Roman"/>
          <w:sz w:val="28"/>
          <w:szCs w:val="28"/>
        </w:rPr>
        <w:t>602</w:t>
      </w:r>
      <w:r w:rsidR="00855955">
        <w:rPr>
          <w:rFonts w:ascii="Times New Roman" w:hAnsi="Times New Roman" w:cs="Times New Roman"/>
          <w:sz w:val="28"/>
          <w:szCs w:val="28"/>
        </w:rPr>
        <w:t>.</w:t>
      </w:r>
    </w:p>
    <w:p w:rsidR="00855955" w:rsidRDefault="00855955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рабочей группы от </w:t>
      </w:r>
      <w:r w:rsidR="006025C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6025C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6025C3">
        <w:rPr>
          <w:rFonts w:ascii="Times New Roman" w:hAnsi="Times New Roman" w:cs="Times New Roman"/>
          <w:sz w:val="28"/>
          <w:szCs w:val="28"/>
        </w:rPr>
        <w:t xml:space="preserve"> утвержден план заседаний на 2020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</w:t>
      </w:r>
      <w:r w:rsidR="002816FE">
        <w:rPr>
          <w:rFonts w:ascii="Times New Roman" w:hAnsi="Times New Roman" w:cs="Times New Roman"/>
          <w:sz w:val="28"/>
          <w:szCs w:val="28"/>
        </w:rPr>
        <w:t xml:space="preserve"> которому планируется провести 4 заседания и рассмотреть </w:t>
      </w:r>
      <w:r w:rsidR="000408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вопросов.</w:t>
      </w:r>
    </w:p>
    <w:p w:rsidR="00855955" w:rsidRDefault="00855955" w:rsidP="002816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55955" w:rsidSect="00D5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70"/>
    <w:rsid w:val="00026CA9"/>
    <w:rsid w:val="00040851"/>
    <w:rsid w:val="000D569E"/>
    <w:rsid w:val="001053A6"/>
    <w:rsid w:val="00145E69"/>
    <w:rsid w:val="00275821"/>
    <w:rsid w:val="002816FE"/>
    <w:rsid w:val="002F1F9D"/>
    <w:rsid w:val="003457F2"/>
    <w:rsid w:val="00353619"/>
    <w:rsid w:val="003C10F5"/>
    <w:rsid w:val="00405B6F"/>
    <w:rsid w:val="00450C60"/>
    <w:rsid w:val="004A4A32"/>
    <w:rsid w:val="005055B2"/>
    <w:rsid w:val="006025C3"/>
    <w:rsid w:val="006554CE"/>
    <w:rsid w:val="006B30ED"/>
    <w:rsid w:val="006F74D1"/>
    <w:rsid w:val="00721D70"/>
    <w:rsid w:val="007A7C7C"/>
    <w:rsid w:val="007F0B28"/>
    <w:rsid w:val="00834F9F"/>
    <w:rsid w:val="00855955"/>
    <w:rsid w:val="009442B1"/>
    <w:rsid w:val="009B5C04"/>
    <w:rsid w:val="00A37248"/>
    <w:rsid w:val="00A534B8"/>
    <w:rsid w:val="00AC4D87"/>
    <w:rsid w:val="00D55D16"/>
    <w:rsid w:val="00D942DA"/>
    <w:rsid w:val="00F17B89"/>
    <w:rsid w:val="00FA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User</cp:lastModifiedBy>
  <cp:revision>2</cp:revision>
  <dcterms:created xsi:type="dcterms:W3CDTF">2020-02-27T06:55:00Z</dcterms:created>
  <dcterms:modified xsi:type="dcterms:W3CDTF">2020-02-27T06:55:00Z</dcterms:modified>
</cp:coreProperties>
</file>