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BF05F8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AE7DE2">
        <w:rPr>
          <w:rFonts w:ascii="Times New Roman" w:hAnsi="Times New Roman" w:cs="Times New Roman"/>
          <w:b/>
          <w:sz w:val="24"/>
          <w:szCs w:val="24"/>
        </w:rPr>
        <w:t>.2020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5F8">
        <w:rPr>
          <w:rFonts w:ascii="Times New Roman" w:hAnsi="Times New Roman" w:cs="Times New Roman"/>
          <w:b/>
          <w:sz w:val="24"/>
          <w:szCs w:val="24"/>
        </w:rPr>
        <w:t>2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здание Администрации</w:t>
      </w:r>
      <w:r w:rsidR="00E75C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Дзюба Е.В.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Косинов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Окроян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П.Е.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Г.В.</w:t>
      </w:r>
      <w:r w:rsidR="0010537E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BF05F8" w:rsidRPr="00BF05F8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BF05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сохранении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межэтнической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стабильности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на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территории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Среднеегорлыкского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сельского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поселения</w:t>
      </w:r>
      <w:r w:rsidR="00BF05F8" w:rsidRPr="005C06C2">
        <w:rPr>
          <w:rFonts w:ascii="Times New Roman" w:cs="Times New Roman"/>
          <w:sz w:val="24"/>
          <w:szCs w:val="24"/>
        </w:rPr>
        <w:t xml:space="preserve">, </w:t>
      </w:r>
      <w:r w:rsidR="00BF05F8" w:rsidRPr="005C06C2">
        <w:rPr>
          <w:rFonts w:ascii="Times New Roman" w:cs="Times New Roman"/>
          <w:sz w:val="24"/>
          <w:szCs w:val="24"/>
        </w:rPr>
        <w:t>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мерах</w:t>
      </w:r>
      <w:r w:rsidR="00BF05F8" w:rsidRPr="005C06C2">
        <w:rPr>
          <w:rFonts w:ascii="Times New Roman" w:cs="Times New Roman"/>
          <w:sz w:val="24"/>
          <w:szCs w:val="24"/>
        </w:rPr>
        <w:t xml:space="preserve">, </w:t>
      </w:r>
      <w:r w:rsidR="00BF05F8" w:rsidRPr="005C06C2">
        <w:rPr>
          <w:rFonts w:ascii="Times New Roman" w:cs="Times New Roman"/>
          <w:sz w:val="24"/>
          <w:szCs w:val="24"/>
        </w:rPr>
        <w:t>принимаемых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в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случае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возникновения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конфликтных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ситуаций</w:t>
      </w:r>
      <w:r w:rsidR="00BF05F8" w:rsidRPr="005C06C2">
        <w:rPr>
          <w:rFonts w:ascii="Times New Roman" w:cs="Times New Roman"/>
          <w:sz w:val="24"/>
          <w:szCs w:val="24"/>
        </w:rPr>
        <w:t>.</w:t>
      </w:r>
    </w:p>
    <w:p w:rsidR="00BF05F8" w:rsidRDefault="00DC28DB" w:rsidP="00BF05F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2.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5F8" w:rsidRPr="00715221">
        <w:rPr>
          <w:rFonts w:ascii="Times New Roman" w:hAnsi="Times New Roman" w:cs="Times New Roman"/>
          <w:sz w:val="24"/>
          <w:szCs w:val="24"/>
        </w:rPr>
        <w:t>Соблюдение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BF05F8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sz w:val="24"/>
          <w:szCs w:val="24"/>
        </w:rPr>
        <w:t>3.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eastAsia="SimSun" w:cs="Times New Roman"/>
          <w:sz w:val="24"/>
          <w:szCs w:val="24"/>
        </w:rPr>
        <w:t>О</w:t>
      </w:r>
      <w:r w:rsidR="00BF05F8"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="00BF05F8" w:rsidRPr="005C06C2">
        <w:rPr>
          <w:rFonts w:ascii="Times New Roman" w:eastAsia="SimSun" w:cs="Times New Roman"/>
          <w:sz w:val="24"/>
          <w:szCs w:val="24"/>
        </w:rPr>
        <w:t>дежурстве</w:t>
      </w:r>
      <w:r w:rsidR="00BF05F8"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="00BF05F8" w:rsidRPr="005C06C2">
        <w:rPr>
          <w:rFonts w:ascii="Times New Roman" w:eastAsia="SimSun" w:cs="Times New Roman"/>
          <w:sz w:val="24"/>
          <w:szCs w:val="24"/>
        </w:rPr>
        <w:t>ДНД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на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территории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Среднеегорлыкского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сельского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поселения</w:t>
      </w:r>
      <w:r w:rsidR="00BF05F8">
        <w:rPr>
          <w:rFonts w:ascii="Times New Roman" w:eastAsia="SimSun" w:cs="Times New Roman"/>
          <w:sz w:val="24"/>
          <w:szCs w:val="24"/>
        </w:rPr>
        <w:t>.</w:t>
      </w:r>
    </w:p>
    <w:p w:rsidR="00BF05F8" w:rsidRPr="00597894" w:rsidRDefault="00597894" w:rsidP="00BF05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4.  </w:t>
      </w:r>
      <w:r w:rsidR="00BF05F8" w:rsidRPr="005A44E8">
        <w:rPr>
          <w:rFonts w:ascii="Times New Roman" w:hAnsi="Times New Roman" w:cs="Times New Roman"/>
          <w:sz w:val="24"/>
          <w:szCs w:val="24"/>
        </w:rPr>
        <w:t xml:space="preserve">О реализации указа Президента Российской Федерации №602, мониторинге достижения целевых индикаторов, характеризующих реализацию поручений, установленных указом Президента Российской Федерации от 07мая 2012 № </w:t>
      </w:r>
      <w:r w:rsidR="00BF05F8">
        <w:rPr>
          <w:rFonts w:ascii="Times New Roman" w:hAnsi="Times New Roman" w:cs="Times New Roman"/>
          <w:sz w:val="24"/>
          <w:szCs w:val="24"/>
        </w:rPr>
        <w:t>602 по итогам 2-х кварталов 2020</w:t>
      </w:r>
      <w:r w:rsidR="00BF05F8" w:rsidRPr="005A44E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F05F8" w:rsidRDefault="00BF05F8" w:rsidP="00DC28DB">
      <w:pPr>
        <w:pStyle w:val="a6"/>
        <w:jc w:val="both"/>
        <w:rPr>
          <w:rFonts w:ascii="Times New Roman" w:cs="Times New Roman"/>
          <w:sz w:val="24"/>
          <w:szCs w:val="24"/>
        </w:rPr>
      </w:pP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BF05F8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BF05F8"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 w:rsidR="00BF05F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BF05F8"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 w:rsidR="00BF05F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05F8">
        <w:rPr>
          <w:rFonts w:ascii="Times New Roman" w:cs="Times New Roman"/>
          <w:sz w:val="24"/>
          <w:szCs w:val="24"/>
        </w:rPr>
        <w:t>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сохранении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межэтнической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стабильности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на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территории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Среднеегорлыкского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сельского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поселения</w:t>
      </w:r>
      <w:r w:rsidR="00BF05F8" w:rsidRPr="005C06C2">
        <w:rPr>
          <w:rFonts w:ascii="Times New Roman" w:cs="Times New Roman"/>
          <w:sz w:val="24"/>
          <w:szCs w:val="24"/>
        </w:rPr>
        <w:t xml:space="preserve">, </w:t>
      </w:r>
      <w:r w:rsidR="00BF05F8" w:rsidRPr="005C06C2">
        <w:rPr>
          <w:rFonts w:ascii="Times New Roman" w:cs="Times New Roman"/>
          <w:sz w:val="24"/>
          <w:szCs w:val="24"/>
        </w:rPr>
        <w:t>и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о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мерах</w:t>
      </w:r>
      <w:r w:rsidR="00BF05F8" w:rsidRPr="005C06C2">
        <w:rPr>
          <w:rFonts w:ascii="Times New Roman" w:cs="Times New Roman"/>
          <w:sz w:val="24"/>
          <w:szCs w:val="24"/>
        </w:rPr>
        <w:t xml:space="preserve">, </w:t>
      </w:r>
      <w:r w:rsidR="00BF05F8" w:rsidRPr="005C06C2">
        <w:rPr>
          <w:rFonts w:ascii="Times New Roman" w:cs="Times New Roman"/>
          <w:sz w:val="24"/>
          <w:szCs w:val="24"/>
        </w:rPr>
        <w:t>принимаемых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в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случае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возникновения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конфликтных</w:t>
      </w:r>
      <w:r w:rsidR="00BF05F8" w:rsidRPr="005C06C2">
        <w:rPr>
          <w:rFonts w:ascii="Times New Roman" w:cs="Times New Roman"/>
          <w:sz w:val="24"/>
          <w:szCs w:val="24"/>
        </w:rPr>
        <w:t xml:space="preserve"> </w:t>
      </w:r>
      <w:r w:rsidR="00BF05F8" w:rsidRPr="005C06C2">
        <w:rPr>
          <w:rFonts w:ascii="Times New Roman" w:cs="Times New Roman"/>
          <w:sz w:val="24"/>
          <w:szCs w:val="24"/>
        </w:rPr>
        <w:t>ситуаций</w:t>
      </w:r>
      <w:r w:rsidR="00BF05F8" w:rsidRPr="005C06C2">
        <w:rPr>
          <w:rFonts w:ascii="Times New Roman" w:cs="Times New Roman"/>
          <w:sz w:val="24"/>
          <w:szCs w:val="24"/>
        </w:rPr>
        <w:t>.</w:t>
      </w:r>
    </w:p>
    <w:p w:rsidR="000B600B" w:rsidRPr="00DC28DB" w:rsidRDefault="00BF05F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BF05F8" w:rsidRPr="00DC28DB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F05F8">
        <w:rPr>
          <w:rFonts w:ascii="Times New Roman" w:hAnsi="Times New Roman" w:cs="Times New Roman"/>
          <w:sz w:val="24"/>
          <w:szCs w:val="24"/>
        </w:rPr>
        <w:t>2. Продолжить работу, направленную на сохранение межэтнической стабильности на территории Среднеегорлыкского сельского поселения, и строго соблюдать меры, принимаемые в случае возникновения конфликтных ситуаций.</w:t>
      </w:r>
    </w:p>
    <w:p w:rsidR="00BF05F8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600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10537E" w:rsidRPr="00BF05F8" w:rsidRDefault="00BF05F8" w:rsidP="00BF05F8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Дягилеву Н.С., ведущего специалиста по земельным и имущественным отношениям Администрации Среднеегорлыкского сельского поселения, по вопросу соблюдения</w:t>
      </w:r>
      <w:r w:rsidRPr="006F7A8C">
        <w:rPr>
          <w:rFonts w:cs="Times New Roman"/>
          <w:lang w:val="ru-RU"/>
        </w:rPr>
        <w:t xml:space="preserve">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  <w:r>
        <w:rPr>
          <w:rFonts w:cs="Times New Roman"/>
          <w:lang w:val="ru-RU"/>
        </w:rPr>
        <w:t xml:space="preserve"> 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BF05F8" w:rsidRDefault="00DC28DB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BF05F8">
        <w:rPr>
          <w:rFonts w:ascii="Times New Roman" w:hAnsi="Times New Roman" w:cs="Times New Roman"/>
          <w:sz w:val="24"/>
          <w:szCs w:val="24"/>
        </w:rPr>
        <w:t xml:space="preserve"> Продолжить</w:t>
      </w:r>
      <w:r w:rsidR="00BF05F8" w:rsidRPr="00BF05F8">
        <w:rPr>
          <w:rFonts w:ascii="Times New Roman" w:hAnsi="Times New Roman" w:cs="Times New Roman"/>
          <w:sz w:val="24"/>
          <w:szCs w:val="24"/>
        </w:rPr>
        <w:t xml:space="preserve"> работу по выявлению нарушений и случаев несоблюдения Постановления правительства Ростовской области от 07.02.2013 №55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851FAC" w:rsidRDefault="00851FAC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B600B" w:rsidRPr="00DC28D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BF05F8" w:rsidRPr="00DC28DB" w:rsidRDefault="00DC28DB" w:rsidP="00BF05F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BF05F8"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 w:rsidR="00BF05F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BF05F8"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 w:rsidR="00BF05F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05F8">
        <w:rPr>
          <w:rFonts w:ascii="Times New Roman" w:eastAsia="SimSun" w:cs="Times New Roman"/>
          <w:sz w:val="24"/>
          <w:szCs w:val="24"/>
        </w:rPr>
        <w:t>о</w:t>
      </w:r>
      <w:r w:rsidR="00BF05F8"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="00BF05F8" w:rsidRPr="005C06C2">
        <w:rPr>
          <w:rFonts w:ascii="Times New Roman" w:eastAsia="SimSun" w:cs="Times New Roman"/>
          <w:sz w:val="24"/>
          <w:szCs w:val="24"/>
        </w:rPr>
        <w:t>дежурстве</w:t>
      </w:r>
      <w:r w:rsidR="00BF05F8"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="00BF05F8" w:rsidRPr="005C06C2">
        <w:rPr>
          <w:rFonts w:ascii="Times New Roman" w:eastAsia="SimSun" w:cs="Times New Roman"/>
          <w:sz w:val="24"/>
          <w:szCs w:val="24"/>
        </w:rPr>
        <w:t>ДНД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на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территории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Среднеегорлыкского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сельского</w:t>
      </w:r>
      <w:r w:rsidR="00BF05F8">
        <w:rPr>
          <w:rFonts w:ascii="Times New Roman" w:eastAsia="SimSun" w:cs="Times New Roman"/>
          <w:sz w:val="24"/>
          <w:szCs w:val="24"/>
        </w:rPr>
        <w:t xml:space="preserve"> </w:t>
      </w:r>
      <w:r w:rsidR="00BF05F8">
        <w:rPr>
          <w:rFonts w:ascii="Times New Roman" w:eastAsia="SimSun" w:cs="Times New Roman"/>
          <w:sz w:val="24"/>
          <w:szCs w:val="24"/>
        </w:rPr>
        <w:t>поселения</w:t>
      </w:r>
      <w:r w:rsidR="00BF05F8">
        <w:rPr>
          <w:rFonts w:ascii="Times New Roman" w:eastAsia="SimSun" w:cs="Times New Roman"/>
          <w:sz w:val="24"/>
          <w:szCs w:val="24"/>
        </w:rPr>
        <w:t>.</w:t>
      </w: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851FAC" w:rsidRPr="00DC28DB" w:rsidRDefault="00DC28DB" w:rsidP="00851F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851FAC">
        <w:rPr>
          <w:rFonts w:ascii="Times New Roman" w:hAnsi="Times New Roman" w:cs="Times New Roman"/>
          <w:sz w:val="24"/>
          <w:szCs w:val="24"/>
        </w:rPr>
        <w:t xml:space="preserve"> Продолжить дежурство ДНД на территории Среднеегорлыкского сельского поселения, привлекая к дежурству представителей различных диаспор.</w:t>
      </w: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BF05F8" w:rsidRDefault="00BF05F8" w:rsidP="00BF05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Малого совета по межэтническим отношениям, по вопросу о </w:t>
      </w:r>
      <w:r w:rsidRPr="005A44E8">
        <w:rPr>
          <w:rFonts w:ascii="Times New Roman" w:hAnsi="Times New Roman" w:cs="Times New Roman"/>
          <w:sz w:val="24"/>
          <w:szCs w:val="24"/>
        </w:rPr>
        <w:t xml:space="preserve">реализации указа Президента Российской Федерации №602, мониторинге достижения целевых индикаторов, характеризующих реализацию поручений, установленных указом Президента Российской Федерации от 07мая 2012 № </w:t>
      </w:r>
      <w:r>
        <w:rPr>
          <w:rFonts w:ascii="Times New Roman" w:hAnsi="Times New Roman" w:cs="Times New Roman"/>
          <w:sz w:val="24"/>
          <w:szCs w:val="24"/>
        </w:rPr>
        <w:t>602 по итогам 2-х кварталов 2020</w:t>
      </w:r>
      <w:r w:rsidRPr="005A44E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11155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0C30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11155" w:rsidRPr="00DC28DB" w:rsidRDefault="00611155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 </w:t>
      </w:r>
      <w:r w:rsid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BF05F8" w:rsidRDefault="00611155" w:rsidP="00BF05F8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 w:rsidRPr="00BF05F8">
        <w:rPr>
          <w:rFonts w:cs="Times New Roman"/>
          <w:lang w:val="ru-RU"/>
        </w:rPr>
        <w:t xml:space="preserve">2. </w:t>
      </w:r>
      <w:r w:rsidR="00BF05F8">
        <w:rPr>
          <w:lang w:val="ru-RU"/>
        </w:rPr>
        <w:t xml:space="preserve">Работу по </w:t>
      </w:r>
      <w:r w:rsidR="00BF05F8" w:rsidRPr="005A44E8">
        <w:rPr>
          <w:rFonts w:cs="Times New Roman"/>
          <w:lang w:val="ru-RU"/>
        </w:rPr>
        <w:t>реализации указа Президента Российской Федерации №</w:t>
      </w:r>
      <w:r w:rsidR="00BF05F8">
        <w:rPr>
          <w:rFonts w:cs="Times New Roman"/>
          <w:lang w:val="ru-RU"/>
        </w:rPr>
        <w:t xml:space="preserve"> </w:t>
      </w:r>
      <w:r w:rsidR="00BF05F8" w:rsidRPr="005A44E8">
        <w:rPr>
          <w:rFonts w:cs="Times New Roman"/>
          <w:lang w:val="ru-RU"/>
        </w:rPr>
        <w:t>602</w:t>
      </w:r>
      <w:r w:rsidR="00BF05F8">
        <w:rPr>
          <w:rFonts w:cs="Times New Roman"/>
          <w:lang w:val="ru-RU"/>
        </w:rPr>
        <w:t xml:space="preserve"> от 07.05.2013 г. признать удовлетворительной.</w:t>
      </w:r>
    </w:p>
    <w:p w:rsidR="00BF05F8" w:rsidRPr="005A44E8" w:rsidRDefault="00BF05F8" w:rsidP="00BF05F8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3. Продолжить работу по проведению мониторинга</w:t>
      </w:r>
      <w:r w:rsidRPr="005A44E8">
        <w:rPr>
          <w:rFonts w:cs="Times New Roman"/>
          <w:lang w:val="ru-RU"/>
        </w:rPr>
        <w:t xml:space="preserve"> достижения целевых индикаторов, характеризующих реализацию поручений, установленных указом Президента Российской Федерации от 07мая 2012 № 602 по</w:t>
      </w:r>
      <w:r w:rsidR="006578EA">
        <w:rPr>
          <w:rFonts w:cs="Times New Roman"/>
          <w:lang w:val="ru-RU"/>
        </w:rPr>
        <w:t xml:space="preserve"> итогам 2-х кварталов 2020</w:t>
      </w:r>
      <w:r>
        <w:rPr>
          <w:rFonts w:cs="Times New Roman"/>
          <w:lang w:val="ru-RU"/>
        </w:rPr>
        <w:t xml:space="preserve"> года.</w:t>
      </w:r>
    </w:p>
    <w:p w:rsid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C28D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Pr="00DC28DB" w:rsidRDefault="003F3E4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BA7D1E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ИНФОРМАЦИЯ ОБ ИСПОЛНЕНИИ ПРОТОКОЛА №</w:t>
      </w:r>
      <w:r w:rsidR="00DC28DB">
        <w:rPr>
          <w:rFonts w:cs="Times New Roman"/>
          <w:b/>
          <w:sz w:val="28"/>
          <w:szCs w:val="28"/>
          <w:lang w:val="ru-RU"/>
        </w:rPr>
        <w:t xml:space="preserve"> </w:t>
      </w:r>
      <w:r w:rsidR="00AE7DE2">
        <w:rPr>
          <w:rFonts w:cs="Times New Roman"/>
          <w:b/>
          <w:sz w:val="28"/>
          <w:szCs w:val="28"/>
          <w:lang w:val="ru-RU"/>
        </w:rPr>
        <w:t>1 ОТ 10.02.2020</w:t>
      </w:r>
      <w:r>
        <w:rPr>
          <w:rFonts w:cs="Times New Roman"/>
          <w:b/>
          <w:sz w:val="28"/>
          <w:szCs w:val="28"/>
          <w:lang w:val="ru-RU"/>
        </w:rPr>
        <w:t xml:space="preserve"> г. ЗАСЕДАНИЯ МАЛОГО СОВЕТА ПО ВОПРОСАМ МЕЖЭТНИЧЕСКИХ ОТНОШЕНИЙ П</w:t>
      </w:r>
      <w:r w:rsidR="007445B7">
        <w:rPr>
          <w:rFonts w:cs="Times New Roman"/>
          <w:b/>
          <w:sz w:val="28"/>
          <w:szCs w:val="28"/>
          <w:lang w:val="ru-RU"/>
        </w:rPr>
        <w:t>РИ АДМИНИСТРАЦИИ СРЕДНЕЕГОРЛЫКСКОГО</w:t>
      </w:r>
      <w:r>
        <w:rPr>
          <w:rFonts w:cs="Times New Roman"/>
          <w:b/>
          <w:sz w:val="28"/>
          <w:szCs w:val="28"/>
          <w:lang w:val="ru-RU"/>
        </w:rPr>
        <w:t xml:space="preserve"> СЕЛЬСКОГО ПОСЕЛЕНИЯ.</w:t>
      </w:r>
    </w:p>
    <w:p w:rsidR="007445B7" w:rsidRDefault="007445B7" w:rsidP="00AE7DE2">
      <w:pPr>
        <w:pStyle w:val="Standard"/>
        <w:spacing w:after="20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ab/>
      </w:r>
    </w:p>
    <w:p w:rsidR="00851FAC" w:rsidRDefault="00AE7DE2" w:rsidP="00851FAC">
      <w:pPr>
        <w:pStyle w:val="a6"/>
        <w:jc w:val="both"/>
        <w:rPr>
          <w:rFonts w:asci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51FAC" w:rsidRPr="00851FA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851FAC" w:rsidRPr="00851FAC">
        <w:rPr>
          <w:rFonts w:ascii="Times New Roman" w:cs="Times New Roman"/>
          <w:b/>
          <w:sz w:val="24"/>
          <w:szCs w:val="24"/>
        </w:rPr>
        <w:t>О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сохранении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межэтнической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стабильности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на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территории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Среднеегорлыкского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сельского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поселения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, </w:t>
      </w:r>
      <w:r w:rsidR="00851FAC" w:rsidRPr="00851FAC">
        <w:rPr>
          <w:rFonts w:ascii="Times New Roman" w:cs="Times New Roman"/>
          <w:b/>
          <w:sz w:val="24"/>
          <w:szCs w:val="24"/>
        </w:rPr>
        <w:t>и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о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мерах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, </w:t>
      </w:r>
      <w:r w:rsidR="00851FAC" w:rsidRPr="00851FAC">
        <w:rPr>
          <w:rFonts w:ascii="Times New Roman" w:cs="Times New Roman"/>
          <w:b/>
          <w:sz w:val="24"/>
          <w:szCs w:val="24"/>
        </w:rPr>
        <w:t>принимаемых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в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случае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возникновения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конфликтных</w:t>
      </w:r>
      <w:r w:rsidR="00851FAC" w:rsidRPr="00851FAC">
        <w:rPr>
          <w:rFonts w:ascii="Times New Roman" w:cs="Times New Roman"/>
          <w:b/>
          <w:sz w:val="24"/>
          <w:szCs w:val="24"/>
        </w:rPr>
        <w:t xml:space="preserve"> </w:t>
      </w:r>
      <w:r w:rsidR="00851FAC" w:rsidRPr="00851FAC">
        <w:rPr>
          <w:rFonts w:ascii="Times New Roman" w:cs="Times New Roman"/>
          <w:b/>
          <w:sz w:val="24"/>
          <w:szCs w:val="24"/>
        </w:rPr>
        <w:t>ситуаций</w:t>
      </w:r>
      <w:r w:rsidR="00851FAC" w:rsidRPr="00851FAC">
        <w:rPr>
          <w:rFonts w:ascii="Times New Roman" w:cs="Times New Roman"/>
          <w:b/>
          <w:sz w:val="24"/>
          <w:szCs w:val="24"/>
        </w:rPr>
        <w:t>.</w:t>
      </w:r>
    </w:p>
    <w:p w:rsidR="00851FAC" w:rsidRPr="00851FAC" w:rsidRDefault="00851FAC" w:rsidP="00851FAC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rFonts w:cs="Times New Roman"/>
          <w:lang w:val="ru-RU"/>
        </w:rPr>
        <w:t>П</w:t>
      </w:r>
      <w:r w:rsidRPr="008A2240">
        <w:rPr>
          <w:rFonts w:cs="Times New Roman"/>
          <w:lang w:val="ru-RU"/>
        </w:rPr>
        <w:t>редставител</w:t>
      </w:r>
      <w:r>
        <w:rPr>
          <w:rFonts w:cs="Times New Roman"/>
          <w:lang w:val="ru-RU"/>
        </w:rPr>
        <w:t>и  диаспор</w:t>
      </w:r>
      <w:r w:rsidRPr="008A2240">
        <w:rPr>
          <w:rFonts w:cs="Times New Roman"/>
          <w:lang w:val="ru-RU"/>
        </w:rPr>
        <w:t xml:space="preserve"> оказывают содействие по решению возникающих вопросов  по межнациональным отношениям. </w:t>
      </w:r>
      <w:r>
        <w:rPr>
          <w:rFonts w:cs="Times New Roman"/>
          <w:lang w:val="ru-RU"/>
        </w:rPr>
        <w:t xml:space="preserve">Ведется </w:t>
      </w:r>
      <w:r w:rsidRPr="008A2240">
        <w:rPr>
          <w:rFonts w:cs="Times New Roman"/>
          <w:lang w:val="ru-RU"/>
        </w:rPr>
        <w:t xml:space="preserve"> разъяснительная работа сре</w:t>
      </w:r>
      <w:r>
        <w:rPr>
          <w:rFonts w:cs="Times New Roman"/>
          <w:lang w:val="ru-RU"/>
        </w:rPr>
        <w:t xml:space="preserve">ди детей, учащихся, </w:t>
      </w:r>
      <w:r w:rsidRPr="008A2240">
        <w:rPr>
          <w:rFonts w:cs="Times New Roman"/>
          <w:lang w:val="ru-RU"/>
        </w:rPr>
        <w:t xml:space="preserve">молодежи и </w:t>
      </w:r>
      <w:r>
        <w:rPr>
          <w:rFonts w:cs="Times New Roman"/>
          <w:lang w:val="ru-RU"/>
        </w:rPr>
        <w:t xml:space="preserve"> их </w:t>
      </w:r>
      <w:r w:rsidRPr="008A2240">
        <w:rPr>
          <w:rFonts w:cs="Times New Roman"/>
          <w:lang w:val="ru-RU"/>
        </w:rPr>
        <w:t>родителей по вопросам наци</w:t>
      </w:r>
      <w:r>
        <w:rPr>
          <w:rFonts w:cs="Times New Roman"/>
          <w:lang w:val="ru-RU"/>
        </w:rPr>
        <w:t>ональной политики,  направленным</w:t>
      </w:r>
      <w:r w:rsidRPr="008A2240">
        <w:rPr>
          <w:rFonts w:cs="Times New Roman"/>
          <w:lang w:val="ru-RU"/>
        </w:rPr>
        <w:t xml:space="preserve"> на </w:t>
      </w:r>
      <w:r>
        <w:rPr>
          <w:rFonts w:cs="Times New Roman"/>
          <w:lang w:val="ru-RU"/>
        </w:rPr>
        <w:t xml:space="preserve">укрепление межнациональных отношений, воспитание толерантности, </w:t>
      </w:r>
      <w:r w:rsidRPr="008A2240">
        <w:rPr>
          <w:rFonts w:cs="Times New Roman"/>
          <w:lang w:val="ru-RU"/>
        </w:rPr>
        <w:t>уменьшение радикальных проявлений в молодежной среде.</w:t>
      </w:r>
    </w:p>
    <w:p w:rsidR="00851FAC" w:rsidRDefault="00851FAC" w:rsidP="00851FAC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FA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2. </w:t>
      </w:r>
      <w:r w:rsidRPr="00851FAC">
        <w:rPr>
          <w:rFonts w:ascii="Times New Roman" w:hAnsi="Times New Roman" w:cs="Times New Roman"/>
          <w:b/>
          <w:sz w:val="24"/>
          <w:szCs w:val="24"/>
        </w:rPr>
        <w:t>Соблюдение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851FAC" w:rsidRPr="00851FAC" w:rsidRDefault="00851FAC" w:rsidP="00851FAC">
      <w:pPr>
        <w:pStyle w:val="Standard"/>
        <w:ind w:firstLine="708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Специалистами администрации сельского поселения проведена работа по проверке соответствия </w:t>
      </w:r>
      <w:r w:rsidRPr="00A67825">
        <w:rPr>
          <w:rFonts w:cs="Times New Roman"/>
          <w:lang w:val="ru-RU"/>
        </w:rPr>
        <w:t>нормативов (норм) нагрузки сельскохозяйственных животных на единицу площади пастбищ</w:t>
      </w:r>
      <w:r>
        <w:rPr>
          <w:rFonts w:cs="Times New Roman"/>
          <w:lang w:val="ru-RU"/>
        </w:rPr>
        <w:t xml:space="preserve"> на территории Среднеегорлыкского сельского поселения. Владельцы сельскохозяйственных животных предупреждены о том, что в случае нарушения Постановления</w:t>
      </w:r>
      <w:r w:rsidRPr="006F7A8C">
        <w:rPr>
          <w:rFonts w:cs="Times New Roman"/>
          <w:lang w:val="ru-RU"/>
        </w:rPr>
        <w:t xml:space="preserve">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</w:t>
      </w:r>
      <w:r>
        <w:rPr>
          <w:rFonts w:cs="Times New Roman"/>
          <w:lang w:val="ru-RU"/>
        </w:rPr>
        <w:t xml:space="preserve">, будут составляться административные протоколы. </w:t>
      </w:r>
    </w:p>
    <w:p w:rsidR="00851FAC" w:rsidRDefault="00851FAC" w:rsidP="00851FAC">
      <w:pPr>
        <w:pStyle w:val="a6"/>
        <w:jc w:val="both"/>
        <w:rPr>
          <w:rFonts w:ascii="Times New Roman" w:eastAsia="SimSun" w:cs="Times New Roman"/>
          <w:b/>
          <w:sz w:val="24"/>
          <w:szCs w:val="24"/>
        </w:rPr>
      </w:pPr>
      <w:r w:rsidRPr="00851FAC">
        <w:rPr>
          <w:rFonts w:ascii="Times New Roman" w:hAnsi="Times New Roman" w:cs="Times New Roman"/>
          <w:b/>
          <w:sz w:val="24"/>
          <w:szCs w:val="24"/>
        </w:rPr>
        <w:tab/>
        <w:t xml:space="preserve">3. </w:t>
      </w:r>
      <w:r w:rsidRPr="00851FAC">
        <w:rPr>
          <w:rFonts w:ascii="Times New Roman" w:eastAsia="SimSun" w:cs="Times New Roman"/>
          <w:b/>
          <w:sz w:val="24"/>
          <w:szCs w:val="24"/>
        </w:rPr>
        <w:t>О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дежурстве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ДНД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на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территории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Среднеегорлыкского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сельского</w:t>
      </w:r>
      <w:r w:rsidRPr="00851FAC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851FAC">
        <w:rPr>
          <w:rFonts w:ascii="Times New Roman" w:eastAsia="SimSun" w:cs="Times New Roman"/>
          <w:b/>
          <w:sz w:val="24"/>
          <w:szCs w:val="24"/>
        </w:rPr>
        <w:t>поселения</w:t>
      </w:r>
      <w:r w:rsidRPr="00851FAC">
        <w:rPr>
          <w:rFonts w:ascii="Times New Roman" w:eastAsia="SimSun" w:cs="Times New Roman"/>
          <w:b/>
          <w:sz w:val="24"/>
          <w:szCs w:val="24"/>
        </w:rPr>
        <w:t>.</w:t>
      </w:r>
    </w:p>
    <w:p w:rsidR="00851FAC" w:rsidRPr="00851FAC" w:rsidRDefault="00851FAC" w:rsidP="00851FAC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</w:rPr>
        <w:tab/>
      </w:r>
      <w:r w:rsidRPr="00432AD6">
        <w:rPr>
          <w:rFonts w:cs="Times New Roman"/>
        </w:rPr>
        <w:t>На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территории</w:t>
      </w:r>
      <w:r w:rsidRPr="00432AD6">
        <w:rPr>
          <w:rFonts w:cs="Times New Roman"/>
        </w:rPr>
        <w:t xml:space="preserve"> </w:t>
      </w:r>
      <w:r>
        <w:rPr>
          <w:rFonts w:cs="Times New Roman"/>
        </w:rPr>
        <w:t>Среднеегорлыкского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сельского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поселения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продолжает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вести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свою</w:t>
      </w:r>
      <w:r w:rsidRPr="00432AD6">
        <w:rPr>
          <w:rFonts w:cs="Times New Roman"/>
        </w:rPr>
        <w:t xml:space="preserve"> </w:t>
      </w:r>
      <w:r>
        <w:rPr>
          <w:rFonts w:cs="Times New Roman"/>
        </w:rPr>
        <w:t>работу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Добровол</w:t>
      </w:r>
      <w:r>
        <w:rPr>
          <w:rFonts w:cs="Times New Roman"/>
        </w:rPr>
        <w:t>ьная</w:t>
      </w:r>
      <w:r>
        <w:rPr>
          <w:rFonts w:cs="Times New Roman"/>
        </w:rPr>
        <w:t xml:space="preserve"> </w:t>
      </w:r>
      <w:r>
        <w:rPr>
          <w:rFonts w:cs="Times New Roman"/>
        </w:rPr>
        <w:t>Народная</w:t>
      </w:r>
      <w:r>
        <w:rPr>
          <w:rFonts w:cs="Times New Roman"/>
        </w:rPr>
        <w:t xml:space="preserve"> </w:t>
      </w:r>
      <w:r>
        <w:rPr>
          <w:rFonts w:cs="Times New Roman"/>
        </w:rPr>
        <w:t>Дружина</w:t>
      </w:r>
      <w:r>
        <w:rPr>
          <w:rFonts w:cs="Times New Roman"/>
        </w:rPr>
        <w:t xml:space="preserve">, </w:t>
      </w:r>
      <w:r>
        <w:rPr>
          <w:rFonts w:cs="Times New Roman"/>
        </w:rPr>
        <w:t>которая</w:t>
      </w:r>
      <w:r>
        <w:rPr>
          <w:rFonts w:cs="Times New Roman"/>
        </w:rPr>
        <w:t xml:space="preserve"> </w:t>
      </w:r>
      <w:r>
        <w:rPr>
          <w:rFonts w:cs="Times New Roman"/>
        </w:rPr>
        <w:t>состоит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из</w:t>
      </w:r>
      <w:r w:rsidRPr="00432AD6">
        <w:rPr>
          <w:rFonts w:cs="Times New Roman"/>
        </w:rPr>
        <w:t xml:space="preserve"> </w:t>
      </w:r>
      <w:r>
        <w:rPr>
          <w:rFonts w:cs="Times New Roman"/>
        </w:rPr>
        <w:t xml:space="preserve">12 </w:t>
      </w:r>
      <w:r>
        <w:rPr>
          <w:rFonts w:cs="Times New Roman"/>
        </w:rPr>
        <w:t>человек</w:t>
      </w:r>
      <w:r>
        <w:rPr>
          <w:rFonts w:cs="Times New Roman"/>
        </w:rPr>
        <w:t xml:space="preserve">. </w:t>
      </w:r>
      <w:r>
        <w:rPr>
          <w:rFonts w:cs="Times New Roman"/>
        </w:rPr>
        <w:t>Дежурства</w:t>
      </w:r>
      <w:r>
        <w:rPr>
          <w:rFonts w:cs="Times New Roman"/>
        </w:rPr>
        <w:t xml:space="preserve"> </w:t>
      </w:r>
      <w:r>
        <w:rPr>
          <w:rFonts w:cs="Times New Roman"/>
        </w:rPr>
        <w:t>ДНД</w:t>
      </w:r>
      <w:r>
        <w:rPr>
          <w:rFonts w:cs="Times New Roman"/>
        </w:rPr>
        <w:t xml:space="preserve"> </w:t>
      </w:r>
      <w:r>
        <w:rPr>
          <w:rFonts w:cs="Times New Roman"/>
        </w:rPr>
        <w:t>проходят</w:t>
      </w:r>
      <w:r>
        <w:rPr>
          <w:rFonts w:cs="Times New Roman"/>
        </w:rPr>
        <w:t xml:space="preserve"> </w:t>
      </w:r>
      <w:proofErr w:type="gramStart"/>
      <w:r w:rsidRPr="00432AD6">
        <w:rPr>
          <w:rFonts w:cs="Times New Roman"/>
        </w:rPr>
        <w:t>согласно</w:t>
      </w:r>
      <w:r w:rsidRPr="00432AD6">
        <w:rPr>
          <w:rFonts w:cs="Times New Roman"/>
        </w:rPr>
        <w:t xml:space="preserve"> </w:t>
      </w:r>
      <w:r w:rsidRPr="00432AD6">
        <w:rPr>
          <w:rFonts w:cs="Times New Roman"/>
        </w:rPr>
        <w:t>графика</w:t>
      </w:r>
      <w:proofErr w:type="gramEnd"/>
      <w:r>
        <w:rPr>
          <w:rFonts w:cs="Times New Roman"/>
        </w:rPr>
        <w:t xml:space="preserve"> </w:t>
      </w:r>
      <w:r>
        <w:rPr>
          <w:rFonts w:cs="Times New Roman"/>
        </w:rPr>
        <w:t>и</w:t>
      </w:r>
      <w:r>
        <w:rPr>
          <w:rFonts w:cs="Times New Roman"/>
        </w:rPr>
        <w:t xml:space="preserve"> </w:t>
      </w:r>
      <w:r>
        <w:rPr>
          <w:rFonts w:cs="Times New Roman"/>
        </w:rPr>
        <w:t>в</w:t>
      </w:r>
      <w:r>
        <w:rPr>
          <w:rFonts w:cs="Times New Roman"/>
        </w:rPr>
        <w:t xml:space="preserve"> </w:t>
      </w:r>
      <w:r>
        <w:rPr>
          <w:rFonts w:cs="Times New Roman"/>
        </w:rPr>
        <w:t>обязательном</w:t>
      </w:r>
      <w:r>
        <w:rPr>
          <w:rFonts w:cs="Times New Roman"/>
        </w:rPr>
        <w:t xml:space="preserve"> </w:t>
      </w:r>
      <w:r>
        <w:rPr>
          <w:rFonts w:cs="Times New Roman"/>
        </w:rPr>
        <w:t>порядке</w:t>
      </w:r>
      <w:r>
        <w:rPr>
          <w:rFonts w:cs="Times New Roman"/>
        </w:rPr>
        <w:t xml:space="preserve"> </w:t>
      </w:r>
      <w:r>
        <w:rPr>
          <w:rFonts w:cs="Times New Roman"/>
        </w:rPr>
        <w:t>при</w:t>
      </w:r>
      <w:r>
        <w:rPr>
          <w:rFonts w:cs="Times New Roman"/>
        </w:rPr>
        <w:t xml:space="preserve"> </w:t>
      </w:r>
      <w:r>
        <w:rPr>
          <w:rFonts w:cs="Times New Roman"/>
        </w:rPr>
        <w:t>проведении</w:t>
      </w:r>
      <w:r>
        <w:rPr>
          <w:rFonts w:cs="Times New Roman"/>
        </w:rPr>
        <w:t xml:space="preserve"> </w:t>
      </w:r>
      <w:r>
        <w:rPr>
          <w:rFonts w:cs="Times New Roman"/>
        </w:rPr>
        <w:t>культурно</w:t>
      </w:r>
      <w:r>
        <w:rPr>
          <w:rFonts w:cs="Times New Roman"/>
        </w:rPr>
        <w:t>-</w:t>
      </w:r>
      <w:r>
        <w:rPr>
          <w:rFonts w:cs="Times New Roman"/>
        </w:rPr>
        <w:t>массовых</w:t>
      </w:r>
      <w:r>
        <w:rPr>
          <w:rFonts w:cs="Times New Roman"/>
        </w:rPr>
        <w:t xml:space="preserve"> </w:t>
      </w:r>
      <w:r>
        <w:rPr>
          <w:rFonts w:cs="Times New Roman"/>
        </w:rPr>
        <w:t>мероприятий</w:t>
      </w:r>
      <w:r>
        <w:rPr>
          <w:rFonts w:cs="Times New Roman"/>
        </w:rPr>
        <w:t xml:space="preserve"> </w:t>
      </w:r>
      <w:r>
        <w:rPr>
          <w:rFonts w:cs="Times New Roman"/>
        </w:rPr>
        <w:t>на</w:t>
      </w:r>
      <w:r>
        <w:rPr>
          <w:rFonts w:cs="Times New Roman"/>
        </w:rPr>
        <w:t xml:space="preserve"> </w:t>
      </w:r>
      <w:r>
        <w:rPr>
          <w:rFonts w:cs="Times New Roman"/>
        </w:rPr>
        <w:t>территории</w:t>
      </w:r>
      <w:r>
        <w:rPr>
          <w:rFonts w:cs="Times New Roman"/>
        </w:rPr>
        <w:t xml:space="preserve"> </w:t>
      </w:r>
      <w:r>
        <w:rPr>
          <w:rFonts w:cs="Times New Roman"/>
        </w:rPr>
        <w:t>Среднеегорлыкского</w:t>
      </w:r>
      <w:r>
        <w:rPr>
          <w:rFonts w:cs="Times New Roman"/>
        </w:rPr>
        <w:t xml:space="preserve"> </w:t>
      </w:r>
      <w:r>
        <w:rPr>
          <w:rFonts w:cs="Times New Roman"/>
        </w:rPr>
        <w:t>сельского</w:t>
      </w:r>
      <w:r>
        <w:rPr>
          <w:rFonts w:cs="Times New Roman"/>
        </w:rPr>
        <w:t xml:space="preserve"> </w:t>
      </w:r>
      <w:r>
        <w:rPr>
          <w:rFonts w:cs="Times New Roman"/>
        </w:rPr>
        <w:t>поселения</w:t>
      </w:r>
      <w:r>
        <w:rPr>
          <w:rFonts w:cs="Times New Roman"/>
        </w:rPr>
        <w:t xml:space="preserve">. </w:t>
      </w:r>
      <w:r>
        <w:rPr>
          <w:rFonts w:cs="Times New Roman"/>
        </w:rPr>
        <w:t>К</w:t>
      </w:r>
      <w:r>
        <w:rPr>
          <w:rFonts w:cs="Times New Roman"/>
        </w:rPr>
        <w:t xml:space="preserve"> </w:t>
      </w:r>
      <w:r>
        <w:rPr>
          <w:rFonts w:cs="Times New Roman"/>
        </w:rPr>
        <w:t>дежурствам</w:t>
      </w:r>
      <w:r>
        <w:rPr>
          <w:rFonts w:cs="Times New Roman"/>
        </w:rPr>
        <w:t xml:space="preserve"> </w:t>
      </w:r>
      <w:r>
        <w:rPr>
          <w:rFonts w:cs="Times New Roman"/>
        </w:rPr>
        <w:t>ДНД</w:t>
      </w:r>
      <w:r>
        <w:rPr>
          <w:rFonts w:cs="Times New Roman"/>
        </w:rPr>
        <w:t xml:space="preserve">  </w:t>
      </w:r>
      <w:r>
        <w:rPr>
          <w:rFonts w:cs="Times New Roman"/>
        </w:rPr>
        <w:t>привлекаются</w:t>
      </w:r>
      <w:r>
        <w:rPr>
          <w:rFonts w:cs="Times New Roman"/>
        </w:rPr>
        <w:t xml:space="preserve"> </w:t>
      </w:r>
      <w:r>
        <w:rPr>
          <w:rFonts w:cs="Times New Roman"/>
        </w:rPr>
        <w:t>представители</w:t>
      </w:r>
      <w:r>
        <w:rPr>
          <w:rFonts w:cs="Times New Roman"/>
        </w:rPr>
        <w:t xml:space="preserve"> </w:t>
      </w:r>
      <w:r>
        <w:rPr>
          <w:rFonts w:cs="Times New Roman"/>
        </w:rPr>
        <w:t>диаспор</w:t>
      </w:r>
      <w:r>
        <w:rPr>
          <w:rFonts w:cs="Times New Roman"/>
        </w:rPr>
        <w:t>.</w:t>
      </w:r>
    </w:p>
    <w:p w:rsidR="00BA7D1E" w:rsidRPr="00FE21AE" w:rsidRDefault="00BA7D1E" w:rsidP="00BF05F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5F11E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D6B2D"/>
    <w:rsid w:val="001E085F"/>
    <w:rsid w:val="002321E3"/>
    <w:rsid w:val="002422A4"/>
    <w:rsid w:val="002529FE"/>
    <w:rsid w:val="002A6100"/>
    <w:rsid w:val="002C5C7C"/>
    <w:rsid w:val="00351576"/>
    <w:rsid w:val="00362B5E"/>
    <w:rsid w:val="003953D2"/>
    <w:rsid w:val="003F3E48"/>
    <w:rsid w:val="00415481"/>
    <w:rsid w:val="00445956"/>
    <w:rsid w:val="004C1CDF"/>
    <w:rsid w:val="004E77B9"/>
    <w:rsid w:val="00567EFD"/>
    <w:rsid w:val="00597894"/>
    <w:rsid w:val="005F11E8"/>
    <w:rsid w:val="005F6CD0"/>
    <w:rsid w:val="00611155"/>
    <w:rsid w:val="0065176B"/>
    <w:rsid w:val="006578EA"/>
    <w:rsid w:val="006757FC"/>
    <w:rsid w:val="007445B7"/>
    <w:rsid w:val="00770ED4"/>
    <w:rsid w:val="007727B5"/>
    <w:rsid w:val="007A0F24"/>
    <w:rsid w:val="007B7BE8"/>
    <w:rsid w:val="00851FAC"/>
    <w:rsid w:val="00862453"/>
    <w:rsid w:val="008B7EBC"/>
    <w:rsid w:val="008F7158"/>
    <w:rsid w:val="00935F46"/>
    <w:rsid w:val="0094783C"/>
    <w:rsid w:val="00994C51"/>
    <w:rsid w:val="009A53B0"/>
    <w:rsid w:val="009F7451"/>
    <w:rsid w:val="00A0540C"/>
    <w:rsid w:val="00A653AD"/>
    <w:rsid w:val="00AE7DE2"/>
    <w:rsid w:val="00BA7D1E"/>
    <w:rsid w:val="00BF05F8"/>
    <w:rsid w:val="00C37221"/>
    <w:rsid w:val="00C5570D"/>
    <w:rsid w:val="00C91F38"/>
    <w:rsid w:val="00CC26B5"/>
    <w:rsid w:val="00D11128"/>
    <w:rsid w:val="00DC28DB"/>
    <w:rsid w:val="00E75CE8"/>
    <w:rsid w:val="00F03EF6"/>
    <w:rsid w:val="00F4374D"/>
    <w:rsid w:val="00F54967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2020-02-14T06:50:00Z</cp:lastPrinted>
  <dcterms:created xsi:type="dcterms:W3CDTF">2020-07-14T11:18:00Z</dcterms:created>
  <dcterms:modified xsi:type="dcterms:W3CDTF">2020-07-14T11:18:00Z</dcterms:modified>
</cp:coreProperties>
</file>